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MONITOR LUNCHROOM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Organizes students into orderly lines for the purchase of food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Organizes students for orderly disposal of food waste, trays and utensils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Reports physical confrontations or incidences to appropriate personnel as needed; resolves minor problems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Monitors cleanliness of food service facilities; arranges furniture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Ensures that health and safety rules are observed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 evacuation of pupils during fire drills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student supervisory duties as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