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TIRE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work schedule and accurate records on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work orders for parts used on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and/or replaces tires, wheels, rims and hubs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service runs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Brands all tires with the JCBE brand for identification purposes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quality and completion of all work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 and standard maintenance,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