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LIAISON PARENT RESOURCE CENTER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Establishes and maintains a positive working partnership relationship with parents and District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information and training programs for parents, staff, and other members of the community in understanding Special Education and other special education topics as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Facilitates a team effort among parents, students, and school personnel in following due process procedures; in determining eligibility for special education; and resolves problems arising in the implementation of a student's Individual Education Program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and distributes to parents and staff resource materials and information on disabling conditions and special education issues at the established Parent Resource Centers in the District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Directs staff and parents of children with disabilities to public school and community resources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Reviews and refines role and responsibilities of the Parent Resource Center in terms of annual District goals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completing records and reports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